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681" w:rsidRDefault="000C7681" w:rsidP="00892432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</w:rPr>
      </w:pPr>
    </w:p>
    <w:p w:rsidR="00830FF3" w:rsidRDefault="00830FF3" w:rsidP="000C7681">
      <w:pPr>
        <w:autoSpaceDE w:val="0"/>
        <w:autoSpaceDN w:val="0"/>
        <w:adjustRightInd w:val="0"/>
        <w:spacing w:line="360" w:lineRule="auto"/>
        <w:rPr>
          <w:b/>
          <w:color w:val="000000"/>
        </w:rPr>
      </w:pPr>
      <w:r w:rsidRPr="009376DA">
        <w:rPr>
          <w:b/>
          <w:color w:val="000000"/>
        </w:rPr>
        <w:t xml:space="preserve">Papel do Interlocutor </w:t>
      </w:r>
      <w:r w:rsidR="000F50E6">
        <w:rPr>
          <w:b/>
          <w:color w:val="000000"/>
        </w:rPr>
        <w:t>Estadual</w:t>
      </w:r>
    </w:p>
    <w:p w:rsidR="009376DA" w:rsidRPr="009376DA" w:rsidRDefault="009376DA" w:rsidP="00830FF3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</w:p>
    <w:p w:rsidR="00767DEF" w:rsidRPr="00E147D0" w:rsidRDefault="008A1BE8" w:rsidP="00767DEF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E147D0">
        <w:t>Realizar interlocução com a Coordenação-Geral do Programa no Ministério do Turismo;</w:t>
      </w:r>
    </w:p>
    <w:p w:rsidR="00E147D0" w:rsidRPr="00E147D0" w:rsidRDefault="00A1620C" w:rsidP="00E147D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E147D0">
        <w:t>Disseminar e promover o Programa Viaja Mais</w:t>
      </w:r>
      <w:r w:rsidR="005A37B8" w:rsidRPr="00E147D0">
        <w:t xml:space="preserve"> Melhor Idade</w:t>
      </w:r>
      <w:r w:rsidR="00A6286E" w:rsidRPr="00E147D0">
        <w:t xml:space="preserve">, </w:t>
      </w:r>
      <w:r w:rsidR="005C000C" w:rsidRPr="00E147D0">
        <w:t xml:space="preserve">distribuindo material promocional e </w:t>
      </w:r>
      <w:r w:rsidR="006A2CDD" w:rsidRPr="00E147D0">
        <w:t>realizando palestras</w:t>
      </w:r>
      <w:r w:rsidR="00B544D1" w:rsidRPr="00E147D0">
        <w:t xml:space="preserve">, </w:t>
      </w:r>
      <w:r w:rsidR="006A2CDD" w:rsidRPr="00E147D0">
        <w:t>reuniões</w:t>
      </w:r>
      <w:r w:rsidR="00B544D1" w:rsidRPr="00E147D0">
        <w:t xml:space="preserve"> e seminários</w:t>
      </w:r>
      <w:r w:rsidR="007A579D" w:rsidRPr="00E147D0">
        <w:t xml:space="preserve">, </w:t>
      </w:r>
      <w:r w:rsidR="007A579D" w:rsidRPr="00E147D0">
        <w:t>em âmbito</w:t>
      </w:r>
      <w:r w:rsidR="007A579D" w:rsidRPr="00E147D0">
        <w:t>s estadual, regional e municipal;</w:t>
      </w:r>
      <w:r w:rsidR="00E147D0" w:rsidRPr="00E147D0">
        <w:t xml:space="preserve"> </w:t>
      </w:r>
    </w:p>
    <w:p w:rsidR="00E147D0" w:rsidRPr="00E147D0" w:rsidRDefault="00E147D0" w:rsidP="00E147D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E147D0">
        <w:t>Formar multiplicadores do Programa em âmbito estadual, regional e municipal;</w:t>
      </w:r>
    </w:p>
    <w:p w:rsidR="00E147D0" w:rsidRPr="00DD56EC" w:rsidRDefault="00E147D0" w:rsidP="00E147D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DD56EC">
        <w:t xml:space="preserve">Auxiliar o Ministério do Turismo na mobilização e captação de empresas turísticas, por meio de suas entidades representativas, para se cadastrarem no Programa Viaja Mais, em âmbito </w:t>
      </w:r>
      <w:r w:rsidR="007B6488">
        <w:t>estadual;</w:t>
      </w:r>
    </w:p>
    <w:p w:rsidR="008368D5" w:rsidRDefault="00B544D1" w:rsidP="008368D5">
      <w:pPr>
        <w:pStyle w:val="PargrafodaLista"/>
        <w:numPr>
          <w:ilvl w:val="0"/>
          <w:numId w:val="3"/>
        </w:numPr>
        <w:snapToGrid w:val="0"/>
        <w:spacing w:line="360" w:lineRule="auto"/>
        <w:jc w:val="both"/>
      </w:pPr>
      <w:r w:rsidRPr="00E147D0">
        <w:t xml:space="preserve">Articular com as entidades representativas do público beneficiário (idosos, aposentados e pensionistas), em âmbito estadual, em especial com a Associação Brasileira dos Clubes da Melhor Idade </w:t>
      </w:r>
      <w:r w:rsidR="008368D5" w:rsidRPr="00E147D0">
        <w:t>–</w:t>
      </w:r>
      <w:r w:rsidRPr="00E147D0">
        <w:t xml:space="preserve"> </w:t>
      </w:r>
      <w:proofErr w:type="spellStart"/>
      <w:r w:rsidRPr="00E147D0">
        <w:t>ABCMI</w:t>
      </w:r>
      <w:proofErr w:type="spellEnd"/>
      <w:r w:rsidR="008368D5" w:rsidRPr="00E147D0">
        <w:t xml:space="preserve"> </w:t>
      </w:r>
      <w:r w:rsidR="006C0EFF" w:rsidRPr="00E147D0">
        <w:t>(</w:t>
      </w:r>
      <w:r w:rsidR="008368D5" w:rsidRPr="00E147D0">
        <w:t>membro do</w:t>
      </w:r>
      <w:r w:rsidRPr="00E147D0">
        <w:t xml:space="preserve"> Conselho Nacional de Turismo</w:t>
      </w:r>
      <w:r w:rsidR="006C0EFF" w:rsidRPr="00E147D0">
        <w:t>)</w:t>
      </w:r>
      <w:r w:rsidR="008368D5" w:rsidRPr="00E147D0">
        <w:t xml:space="preserve"> </w:t>
      </w:r>
      <w:r w:rsidR="00781562" w:rsidRPr="00E147D0">
        <w:t>no sentido de auxiliá-los no relacionamento com o trade turístico</w:t>
      </w:r>
      <w:r w:rsidR="008341C3">
        <w:t>;</w:t>
      </w:r>
    </w:p>
    <w:p w:rsidR="00376666" w:rsidRPr="00376666" w:rsidRDefault="00376666" w:rsidP="00376666">
      <w:pPr>
        <w:pStyle w:val="PargrafodaLista"/>
        <w:numPr>
          <w:ilvl w:val="0"/>
          <w:numId w:val="3"/>
        </w:numPr>
        <w:snapToGrid w:val="0"/>
        <w:spacing w:line="360" w:lineRule="auto"/>
        <w:jc w:val="both"/>
      </w:pPr>
      <w:r w:rsidRPr="00376666">
        <w:t>Articular com representantes das entidades financeiras parceiras do Programa e com as agências do INSS, com vistas a alinhar estratégias do Programa e ratificar a necessidade de apoio na divulgação do Viaja Mais Melhor Idade em âmbito estadual;</w:t>
      </w:r>
    </w:p>
    <w:p w:rsidR="00767DEF" w:rsidRPr="00E147D0" w:rsidRDefault="005652E7" w:rsidP="00767DEF">
      <w:pPr>
        <w:widowControl w:val="0"/>
        <w:numPr>
          <w:ilvl w:val="0"/>
          <w:numId w:val="3"/>
        </w:numPr>
        <w:suppressAutoHyphens/>
        <w:snapToGrid w:val="0"/>
        <w:spacing w:line="360" w:lineRule="auto"/>
        <w:jc w:val="both"/>
      </w:pPr>
      <w:r w:rsidRPr="00E147D0">
        <w:t>Auxiliar</w:t>
      </w:r>
      <w:r w:rsidR="00767DEF" w:rsidRPr="00E147D0">
        <w:t xml:space="preserve"> o Ministério do Turismo no monitoramento, avaliação e defi</w:t>
      </w:r>
      <w:r w:rsidR="00892432" w:rsidRPr="00E147D0">
        <w:t>nição ou ajustes de estratégias.</w:t>
      </w:r>
    </w:p>
    <w:p w:rsidR="00830FF3" w:rsidRDefault="00830FF3" w:rsidP="00830FF3">
      <w:pPr>
        <w:autoSpaceDE w:val="0"/>
        <w:autoSpaceDN w:val="0"/>
        <w:adjustRightInd w:val="0"/>
        <w:spacing w:line="360" w:lineRule="auto"/>
        <w:jc w:val="both"/>
      </w:pPr>
    </w:p>
    <w:p w:rsidR="00376666" w:rsidRDefault="00376666" w:rsidP="00830FF3">
      <w:pPr>
        <w:autoSpaceDE w:val="0"/>
        <w:autoSpaceDN w:val="0"/>
        <w:adjustRightInd w:val="0"/>
        <w:spacing w:line="360" w:lineRule="auto"/>
        <w:jc w:val="both"/>
      </w:pPr>
    </w:p>
    <w:p w:rsidR="00376666" w:rsidRDefault="00376666" w:rsidP="00830FF3">
      <w:pPr>
        <w:autoSpaceDE w:val="0"/>
        <w:autoSpaceDN w:val="0"/>
        <w:adjustRightInd w:val="0"/>
        <w:spacing w:line="360" w:lineRule="auto"/>
        <w:jc w:val="both"/>
      </w:pPr>
    </w:p>
    <w:p w:rsidR="00376666" w:rsidRDefault="00376666" w:rsidP="00830FF3">
      <w:pPr>
        <w:autoSpaceDE w:val="0"/>
        <w:autoSpaceDN w:val="0"/>
        <w:adjustRightInd w:val="0"/>
        <w:spacing w:line="360" w:lineRule="auto"/>
        <w:jc w:val="both"/>
      </w:pPr>
    </w:p>
    <w:p w:rsidR="00376666" w:rsidRDefault="00376666" w:rsidP="00830FF3">
      <w:pPr>
        <w:autoSpaceDE w:val="0"/>
        <w:autoSpaceDN w:val="0"/>
        <w:adjustRightInd w:val="0"/>
        <w:spacing w:line="360" w:lineRule="auto"/>
        <w:jc w:val="both"/>
      </w:pPr>
    </w:p>
    <w:p w:rsidR="00376666" w:rsidRDefault="00376666" w:rsidP="00830FF3">
      <w:pPr>
        <w:autoSpaceDE w:val="0"/>
        <w:autoSpaceDN w:val="0"/>
        <w:adjustRightInd w:val="0"/>
        <w:spacing w:line="360" w:lineRule="auto"/>
        <w:jc w:val="both"/>
      </w:pPr>
    </w:p>
    <w:p w:rsidR="00376666" w:rsidRDefault="00376666" w:rsidP="00830FF3">
      <w:pPr>
        <w:autoSpaceDE w:val="0"/>
        <w:autoSpaceDN w:val="0"/>
        <w:adjustRightInd w:val="0"/>
        <w:spacing w:line="360" w:lineRule="auto"/>
        <w:jc w:val="both"/>
      </w:pPr>
    </w:p>
    <w:p w:rsidR="00376666" w:rsidRPr="00E147D0" w:rsidRDefault="00376666" w:rsidP="00830FF3">
      <w:pPr>
        <w:autoSpaceDE w:val="0"/>
        <w:autoSpaceDN w:val="0"/>
        <w:adjustRightInd w:val="0"/>
        <w:spacing w:line="360" w:lineRule="auto"/>
        <w:jc w:val="both"/>
      </w:pPr>
    </w:p>
    <w:p w:rsidR="00830FF3" w:rsidRPr="009376DA" w:rsidRDefault="00830FF3" w:rsidP="00830FF3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E147D0">
        <w:rPr>
          <w:b/>
        </w:rPr>
        <w:t>Tarefas do Interlocutor</w:t>
      </w:r>
      <w:r w:rsidR="001B0E47" w:rsidRPr="00E147D0">
        <w:rPr>
          <w:b/>
        </w:rPr>
        <w:t xml:space="preserve"> </w:t>
      </w:r>
      <w:r w:rsidR="000F50E6">
        <w:rPr>
          <w:b/>
        </w:rPr>
        <w:t xml:space="preserve">Estadual </w:t>
      </w:r>
      <w:bookmarkStart w:id="0" w:name="_GoBack"/>
      <w:bookmarkEnd w:id="0"/>
      <w:r w:rsidR="001B0E47" w:rsidRPr="00E147D0">
        <w:t xml:space="preserve">(definir </w:t>
      </w:r>
      <w:r w:rsidR="001B0E47" w:rsidRPr="001B0E47">
        <w:rPr>
          <w:color w:val="000000"/>
        </w:rPr>
        <w:t>cronograma e enviar ao Ministério do Turismo)</w:t>
      </w:r>
    </w:p>
    <w:tbl>
      <w:tblPr>
        <w:tblStyle w:val="Tabelacomgrade"/>
        <w:tblW w:w="9422" w:type="dxa"/>
        <w:tblLook w:val="04A0" w:firstRow="1" w:lastRow="0" w:firstColumn="1" w:lastColumn="0" w:noHBand="0" w:noVBand="1"/>
      </w:tblPr>
      <w:tblGrid>
        <w:gridCol w:w="421"/>
        <w:gridCol w:w="4394"/>
        <w:gridCol w:w="4607"/>
      </w:tblGrid>
      <w:tr w:rsidR="00FE7B0F" w:rsidTr="00FE7B0F">
        <w:trPr>
          <w:tblHeader/>
        </w:trPr>
        <w:tc>
          <w:tcPr>
            <w:tcW w:w="421" w:type="dxa"/>
            <w:shd w:val="clear" w:color="auto" w:fill="D9D9D9" w:themeFill="background1" w:themeFillShade="D9"/>
          </w:tcPr>
          <w:p w:rsidR="00FE7B0F" w:rsidRDefault="00FE7B0F" w:rsidP="002B3D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:rsidR="00FE7B0F" w:rsidRDefault="00FE7B0F" w:rsidP="002B3D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Atividades</w:t>
            </w:r>
          </w:p>
        </w:tc>
        <w:tc>
          <w:tcPr>
            <w:tcW w:w="4607" w:type="dxa"/>
            <w:shd w:val="clear" w:color="auto" w:fill="D9D9D9" w:themeFill="background1" w:themeFillShade="D9"/>
          </w:tcPr>
          <w:p w:rsidR="00FE7B0F" w:rsidRDefault="00FE7B0F" w:rsidP="002B3D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Envolvidos</w:t>
            </w:r>
          </w:p>
        </w:tc>
      </w:tr>
      <w:tr w:rsidR="00FE7B0F" w:rsidTr="00FE7B0F">
        <w:tc>
          <w:tcPr>
            <w:tcW w:w="421" w:type="dxa"/>
          </w:tcPr>
          <w:p w:rsidR="00FE7B0F" w:rsidRPr="0061411D" w:rsidRDefault="006B1441" w:rsidP="006141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94" w:type="dxa"/>
          </w:tcPr>
          <w:p w:rsidR="00FE7B0F" w:rsidRDefault="00FE7B0F" w:rsidP="006141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61411D">
              <w:rPr>
                <w:color w:val="000000"/>
              </w:rPr>
              <w:t>Re</w:t>
            </w:r>
            <w:r>
              <w:rPr>
                <w:color w:val="000000"/>
              </w:rPr>
              <w:t>alizar reunião com técnicos do Órgão Oficial de T</w:t>
            </w:r>
            <w:r w:rsidRPr="0061411D">
              <w:rPr>
                <w:color w:val="000000"/>
              </w:rPr>
              <w:t xml:space="preserve">urismo </w:t>
            </w:r>
            <w:r>
              <w:rPr>
                <w:color w:val="000000"/>
              </w:rPr>
              <w:t xml:space="preserve">Estadual </w:t>
            </w:r>
            <w:r w:rsidRPr="0061411D">
              <w:rPr>
                <w:color w:val="000000"/>
              </w:rPr>
              <w:t>para solicitar o apoio na divulgação do Viaja Mais Melhor Idade em âmbito estadual.</w:t>
            </w:r>
          </w:p>
        </w:tc>
        <w:tc>
          <w:tcPr>
            <w:tcW w:w="4607" w:type="dxa"/>
          </w:tcPr>
          <w:p w:rsidR="00FE7B0F" w:rsidRPr="002B3DBF" w:rsidRDefault="00FE7B0F" w:rsidP="002B3DBF">
            <w:pPr>
              <w:pStyle w:val="Pargrafoda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ind w:left="105" w:firstLine="0"/>
              <w:jc w:val="both"/>
              <w:rPr>
                <w:color w:val="000000"/>
              </w:rPr>
            </w:pPr>
            <w:r w:rsidRPr="002B3DBF">
              <w:rPr>
                <w:color w:val="000000"/>
              </w:rPr>
              <w:t xml:space="preserve">Interlocutor do Programa de Regionalização do Turismo </w:t>
            </w:r>
          </w:p>
          <w:p w:rsidR="00FE7B0F" w:rsidRDefault="00FE7B0F" w:rsidP="002B3DBF">
            <w:pPr>
              <w:pStyle w:val="Pargrafoda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ind w:left="105" w:firstLine="0"/>
              <w:jc w:val="both"/>
            </w:pPr>
            <w:r>
              <w:t>Coordenador Regional de S</w:t>
            </w:r>
            <w:r w:rsidRPr="00500509">
              <w:t xml:space="preserve">erviços </w:t>
            </w:r>
            <w:r>
              <w:t xml:space="preserve">Turísticos (área do </w:t>
            </w:r>
            <w:proofErr w:type="spellStart"/>
            <w:r>
              <w:t>Cadastur</w:t>
            </w:r>
            <w:proofErr w:type="spellEnd"/>
            <w:r>
              <w:t>)</w:t>
            </w:r>
          </w:p>
          <w:p w:rsidR="00FE7B0F" w:rsidRDefault="00FE7B0F" w:rsidP="002B3DBF">
            <w:pPr>
              <w:pStyle w:val="Pargrafoda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ind w:left="105" w:firstLine="0"/>
              <w:jc w:val="both"/>
            </w:pPr>
            <w:r>
              <w:t xml:space="preserve">Representante da área de </w:t>
            </w:r>
            <w:r w:rsidRPr="00500509">
              <w:t>marketing</w:t>
            </w:r>
            <w:r>
              <w:t xml:space="preserve"> do Órgão</w:t>
            </w:r>
          </w:p>
          <w:p w:rsidR="00FE7B0F" w:rsidRDefault="00FE7B0F" w:rsidP="002B3DBF">
            <w:pPr>
              <w:pStyle w:val="Pargrafoda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ind w:left="105" w:firstLine="0"/>
              <w:jc w:val="both"/>
            </w:pPr>
            <w:r>
              <w:t xml:space="preserve">Representante da área de </w:t>
            </w:r>
            <w:r w:rsidRPr="00500509">
              <w:t>segmentação</w:t>
            </w:r>
            <w:r>
              <w:t xml:space="preserve"> (se houver)</w:t>
            </w:r>
          </w:p>
          <w:p w:rsidR="00FE7B0F" w:rsidRDefault="00FE7B0F" w:rsidP="002B3DBF">
            <w:pPr>
              <w:pStyle w:val="Pargrafoda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ind w:left="105" w:firstLine="0"/>
              <w:jc w:val="both"/>
            </w:pPr>
            <w:r>
              <w:t xml:space="preserve">Representante da assessoria de </w:t>
            </w:r>
            <w:r w:rsidRPr="00500509">
              <w:t>comunicação</w:t>
            </w:r>
          </w:p>
          <w:p w:rsidR="00FE7B0F" w:rsidRPr="002B3DBF" w:rsidRDefault="00FE7B0F" w:rsidP="002B3DBF">
            <w:pPr>
              <w:pStyle w:val="Pargrafoda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ind w:left="105" w:firstLine="0"/>
              <w:jc w:val="both"/>
              <w:rPr>
                <w:color w:val="000000"/>
              </w:rPr>
            </w:pPr>
            <w:r>
              <w:t>Secretário Executivo do Conselho/Fórum Estadual de Turismo</w:t>
            </w:r>
          </w:p>
        </w:tc>
      </w:tr>
      <w:tr w:rsidR="00FE7B0F" w:rsidTr="00FE7B0F">
        <w:tc>
          <w:tcPr>
            <w:tcW w:w="421" w:type="dxa"/>
          </w:tcPr>
          <w:p w:rsidR="00FE7B0F" w:rsidRPr="00166560" w:rsidRDefault="006B1441" w:rsidP="001665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94" w:type="dxa"/>
          </w:tcPr>
          <w:p w:rsidR="00FE7B0F" w:rsidRDefault="00FE7B0F" w:rsidP="003914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166560">
              <w:rPr>
                <w:color w:val="000000"/>
              </w:rPr>
              <w:t>Realizar reuni</w:t>
            </w:r>
            <w:r w:rsidR="006B1441">
              <w:rPr>
                <w:color w:val="000000"/>
              </w:rPr>
              <w:t xml:space="preserve">ões </w:t>
            </w:r>
            <w:r w:rsidRPr="00166560">
              <w:rPr>
                <w:color w:val="000000"/>
              </w:rPr>
              <w:t xml:space="preserve">com representantes </w:t>
            </w:r>
            <w:r>
              <w:rPr>
                <w:color w:val="000000"/>
              </w:rPr>
              <w:t>das entidades financeiras parceiras e com as agências do INSS, com vistas a alinhar estratégias do Programa e ratificar a necessidade de apoio na</w:t>
            </w:r>
            <w:r w:rsidRPr="00166560">
              <w:rPr>
                <w:color w:val="000000"/>
              </w:rPr>
              <w:t xml:space="preserve"> divulgação do Viaja Mais Melhor Idade em âmbito estadual.</w:t>
            </w:r>
          </w:p>
        </w:tc>
        <w:tc>
          <w:tcPr>
            <w:tcW w:w="4607" w:type="dxa"/>
          </w:tcPr>
          <w:p w:rsidR="00FE7B0F" w:rsidRPr="000179FC" w:rsidRDefault="00FE7B0F" w:rsidP="000179FC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left="105" w:firstLine="0"/>
              <w:jc w:val="both"/>
              <w:rPr>
                <w:color w:val="000000"/>
              </w:rPr>
            </w:pPr>
            <w:r w:rsidRPr="000179FC">
              <w:rPr>
                <w:color w:val="000000"/>
              </w:rPr>
              <w:t>Banco do Brasil</w:t>
            </w:r>
            <w:r>
              <w:rPr>
                <w:color w:val="000000"/>
              </w:rPr>
              <w:t xml:space="preserve"> (área responsável pelo crediário)</w:t>
            </w:r>
          </w:p>
          <w:p w:rsidR="00FE7B0F" w:rsidRPr="000179FC" w:rsidRDefault="00FE7B0F" w:rsidP="000179FC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left="105" w:firstLine="0"/>
              <w:jc w:val="both"/>
              <w:rPr>
                <w:color w:val="000000"/>
              </w:rPr>
            </w:pPr>
            <w:r w:rsidRPr="000179FC">
              <w:rPr>
                <w:color w:val="000000"/>
              </w:rPr>
              <w:t>Caixa Econômica Federal</w:t>
            </w:r>
            <w:r>
              <w:rPr>
                <w:color w:val="000000"/>
              </w:rPr>
              <w:t xml:space="preserve"> (área responsável por cartões de crédito)</w:t>
            </w:r>
            <w:r w:rsidRPr="000179FC">
              <w:rPr>
                <w:color w:val="000000"/>
              </w:rPr>
              <w:t xml:space="preserve"> </w:t>
            </w:r>
          </w:p>
          <w:p w:rsidR="00FE7B0F" w:rsidRPr="000179FC" w:rsidRDefault="00FE7B0F" w:rsidP="000179FC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left="105" w:firstLine="0"/>
              <w:jc w:val="both"/>
              <w:rPr>
                <w:color w:val="000000"/>
              </w:rPr>
            </w:pPr>
            <w:r w:rsidRPr="000179FC">
              <w:rPr>
                <w:color w:val="000000"/>
              </w:rPr>
              <w:t xml:space="preserve">Agências do </w:t>
            </w:r>
            <w:r w:rsidRPr="000179FC">
              <w:rPr>
                <w:color w:val="000000"/>
              </w:rPr>
              <w:t>INSS</w:t>
            </w:r>
          </w:p>
        </w:tc>
      </w:tr>
      <w:tr w:rsidR="00FE7B0F" w:rsidTr="00FE7B0F">
        <w:tc>
          <w:tcPr>
            <w:tcW w:w="421" w:type="dxa"/>
          </w:tcPr>
          <w:p w:rsidR="00FE7B0F" w:rsidRDefault="006B1441" w:rsidP="000747B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94" w:type="dxa"/>
          </w:tcPr>
          <w:p w:rsidR="00FE7B0F" w:rsidRDefault="00FE7B0F" w:rsidP="006B14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Realizar</w:t>
            </w:r>
            <w:r w:rsidRPr="000747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um evento de mobilização estadual </w:t>
            </w:r>
            <w:r w:rsidRPr="000747BA">
              <w:rPr>
                <w:color w:val="000000"/>
              </w:rPr>
              <w:t>com o objetivo de apresentar o Viaja Mais Melhor Idade e de obter a adesão do maior número possível de pre</w:t>
            </w:r>
            <w:r>
              <w:rPr>
                <w:color w:val="000000"/>
              </w:rPr>
              <w:t>s</w:t>
            </w:r>
            <w:r w:rsidRPr="000747BA">
              <w:rPr>
                <w:color w:val="000000"/>
              </w:rPr>
              <w:t>tadores de serviços turísticos</w:t>
            </w:r>
            <w:r w:rsidR="006B1441">
              <w:rPr>
                <w:color w:val="000000"/>
              </w:rPr>
              <w:t>.</w:t>
            </w:r>
          </w:p>
        </w:tc>
        <w:tc>
          <w:tcPr>
            <w:tcW w:w="4607" w:type="dxa"/>
          </w:tcPr>
          <w:p w:rsidR="00FE7B0F" w:rsidRPr="00FF79AC" w:rsidRDefault="00FE7B0F" w:rsidP="00FF79AC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105" w:hanging="48"/>
              <w:jc w:val="both"/>
              <w:rPr>
                <w:color w:val="000000"/>
              </w:rPr>
            </w:pPr>
            <w:r w:rsidRPr="00FF79AC">
              <w:rPr>
                <w:color w:val="000000"/>
              </w:rPr>
              <w:t>E</w:t>
            </w:r>
            <w:r w:rsidRPr="00FF79AC">
              <w:rPr>
                <w:color w:val="000000"/>
              </w:rPr>
              <w:t>mpresários</w:t>
            </w:r>
            <w:r w:rsidRPr="00FF79AC">
              <w:rPr>
                <w:color w:val="000000"/>
              </w:rPr>
              <w:t xml:space="preserve"> do trade turístico</w:t>
            </w:r>
            <w:r w:rsidRPr="00FF79AC">
              <w:rPr>
                <w:color w:val="000000"/>
              </w:rPr>
              <w:t xml:space="preserve"> (especialmente meios de hospedagem, agências de viagem, receptivos locais e operadoras de turismo)</w:t>
            </w:r>
            <w:r>
              <w:rPr>
                <w:color w:val="000000"/>
              </w:rPr>
              <w:t>;</w:t>
            </w:r>
          </w:p>
          <w:p w:rsidR="00FE7B0F" w:rsidRPr="00FF79AC" w:rsidRDefault="00FE7B0F" w:rsidP="00FF79AC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105" w:hanging="48"/>
              <w:jc w:val="both"/>
              <w:rPr>
                <w:color w:val="000000"/>
              </w:rPr>
            </w:pPr>
            <w:r w:rsidRPr="00FF79AC">
              <w:rPr>
                <w:color w:val="000000"/>
              </w:rPr>
              <w:t>T</w:t>
            </w:r>
            <w:r w:rsidR="006B1441">
              <w:rPr>
                <w:color w:val="000000"/>
              </w:rPr>
              <w:t>écnicos de turismo das regiões e</w:t>
            </w:r>
            <w:r w:rsidRPr="00FF79AC">
              <w:rPr>
                <w:color w:val="000000"/>
              </w:rPr>
              <w:t xml:space="preserve"> municípios</w:t>
            </w:r>
            <w:r w:rsidR="006B1441">
              <w:rPr>
                <w:color w:val="000000"/>
              </w:rPr>
              <w:t xml:space="preserve"> (</w:t>
            </w:r>
            <w:r w:rsidR="00674B25">
              <w:rPr>
                <w:color w:val="000000"/>
              </w:rPr>
              <w:t>principalmente</w:t>
            </w:r>
            <w:r w:rsidR="006B1441">
              <w:rPr>
                <w:color w:val="000000"/>
              </w:rPr>
              <w:t xml:space="preserve"> os interlocutores </w:t>
            </w:r>
            <w:r w:rsidR="006B1441">
              <w:rPr>
                <w:color w:val="000000"/>
              </w:rPr>
              <w:lastRenderedPageBreak/>
              <w:t>regionais e municipais do Programa de Regionalização do Turismo)</w:t>
            </w:r>
            <w:r w:rsidRPr="00FF79AC">
              <w:rPr>
                <w:color w:val="000000"/>
              </w:rPr>
              <w:t>;</w:t>
            </w:r>
          </w:p>
          <w:p w:rsidR="00FE7B0F" w:rsidRPr="00FF79AC" w:rsidRDefault="00FE7B0F" w:rsidP="00FF79AC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105" w:hanging="48"/>
              <w:jc w:val="both"/>
              <w:rPr>
                <w:color w:val="000000"/>
              </w:rPr>
            </w:pPr>
            <w:r>
              <w:t xml:space="preserve">Entidades representativas do </w:t>
            </w:r>
            <w:r w:rsidRPr="00E147D0">
              <w:t>público beneficiário (idosos, aposentados e pensionistas)</w:t>
            </w:r>
            <w:r>
              <w:t>;</w:t>
            </w:r>
          </w:p>
          <w:p w:rsidR="00FE7B0F" w:rsidRDefault="00FE7B0F" w:rsidP="001744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OBS.: </w:t>
            </w:r>
            <w:r w:rsidRPr="00FF79AC">
              <w:rPr>
                <w:i/>
                <w:color w:val="000000"/>
              </w:rPr>
              <w:t>O detalhamento do evento está no Termo de Referência anexo</w:t>
            </w:r>
            <w:r>
              <w:rPr>
                <w:color w:val="000000"/>
              </w:rPr>
              <w:t>.</w:t>
            </w:r>
          </w:p>
        </w:tc>
      </w:tr>
      <w:tr w:rsidR="00FE7B0F" w:rsidTr="00FE7B0F">
        <w:tc>
          <w:tcPr>
            <w:tcW w:w="421" w:type="dxa"/>
          </w:tcPr>
          <w:p w:rsidR="00FE7B0F" w:rsidRPr="000747BA" w:rsidRDefault="006B1441" w:rsidP="000747B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4394" w:type="dxa"/>
          </w:tcPr>
          <w:p w:rsidR="00FE7B0F" w:rsidRDefault="00FE7B0F" w:rsidP="001744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0747BA">
              <w:rPr>
                <w:color w:val="000000"/>
              </w:rPr>
              <w:t>Realizar repasse aos técnicos de turismo dos municípios, com vistas a formar multiplicadores capazes de disseminar localmente as informações sobre o Viaja Mais e a mobilizar empresas para aderirem ao Programa.</w:t>
            </w:r>
          </w:p>
        </w:tc>
        <w:tc>
          <w:tcPr>
            <w:tcW w:w="4607" w:type="dxa"/>
          </w:tcPr>
          <w:p w:rsidR="00F558A8" w:rsidRPr="00FF79AC" w:rsidRDefault="00F558A8" w:rsidP="00F558A8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105" w:hanging="48"/>
              <w:jc w:val="both"/>
              <w:rPr>
                <w:color w:val="000000"/>
              </w:rPr>
            </w:pPr>
            <w:r w:rsidRPr="00FF79AC">
              <w:rPr>
                <w:color w:val="000000"/>
              </w:rPr>
              <w:t>T</w:t>
            </w:r>
            <w:r>
              <w:rPr>
                <w:color w:val="000000"/>
              </w:rPr>
              <w:t>écnicos de turismo das regiões e</w:t>
            </w:r>
            <w:r w:rsidRPr="00FF79AC">
              <w:rPr>
                <w:color w:val="000000"/>
              </w:rPr>
              <w:t xml:space="preserve"> municípios</w:t>
            </w:r>
            <w:r>
              <w:rPr>
                <w:color w:val="000000"/>
              </w:rPr>
              <w:t xml:space="preserve"> (principalmente os interlocutores regionais e municipais do Programa de Regionalização do Turismo)</w:t>
            </w:r>
            <w:r w:rsidRPr="00FF79AC">
              <w:rPr>
                <w:color w:val="000000"/>
              </w:rPr>
              <w:t>;</w:t>
            </w:r>
          </w:p>
          <w:p w:rsidR="00FE7B0F" w:rsidRDefault="00FE7B0F" w:rsidP="00830F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</w:p>
        </w:tc>
      </w:tr>
      <w:tr w:rsidR="00FE7B0F" w:rsidTr="00FE7B0F">
        <w:tc>
          <w:tcPr>
            <w:tcW w:w="421" w:type="dxa"/>
          </w:tcPr>
          <w:p w:rsidR="00FE7B0F" w:rsidRDefault="006B1441" w:rsidP="000747B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394" w:type="dxa"/>
          </w:tcPr>
          <w:p w:rsidR="00FE7B0F" w:rsidRPr="000747BA" w:rsidRDefault="00FE7B0F" w:rsidP="000747B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Realizar seminário de capacitação para os empreendimentos participantes do Viaja Mais Melhor Idade para </w:t>
            </w:r>
            <w:r w:rsidRPr="00F558A8">
              <w:rPr>
                <w:b/>
                <w:color w:val="000000"/>
              </w:rPr>
              <w:t xml:space="preserve">bem atender a pessoa idosa e a pessoa com deficiência </w:t>
            </w:r>
            <w:r>
              <w:rPr>
                <w:color w:val="000000"/>
              </w:rPr>
              <w:t>ou mobilidade reduzida.</w:t>
            </w:r>
          </w:p>
        </w:tc>
        <w:tc>
          <w:tcPr>
            <w:tcW w:w="4607" w:type="dxa"/>
          </w:tcPr>
          <w:p w:rsidR="00FE7B0F" w:rsidRDefault="00FE7B0F" w:rsidP="00830F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OBS.: aguardar a capacitação que será realizada pelo Ministério do Turismo e Secretaria dos Direitos Humanos da Presidência da República.</w:t>
            </w:r>
          </w:p>
        </w:tc>
      </w:tr>
    </w:tbl>
    <w:p w:rsidR="0061411D" w:rsidRDefault="0061411D" w:rsidP="00830F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17941" w:rsidRDefault="00F17941" w:rsidP="00F179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17941" w:rsidRDefault="00F17941" w:rsidP="00F179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17941" w:rsidRDefault="007346FD" w:rsidP="00F179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sectPr w:rsidR="00F17941" w:rsidSect="003C52F3">
      <w:headerReference w:type="default" r:id="rId8"/>
      <w:footerReference w:type="default" r:id="rId9"/>
      <w:pgSz w:w="11906" w:h="16838"/>
      <w:pgMar w:top="195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297" w:rsidRDefault="00592297" w:rsidP="00A55F81">
      <w:r>
        <w:separator/>
      </w:r>
    </w:p>
  </w:endnote>
  <w:endnote w:type="continuationSeparator" w:id="0">
    <w:p w:rsidR="00592297" w:rsidRDefault="00592297" w:rsidP="00A5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7047028"/>
      <w:docPartObj>
        <w:docPartGallery w:val="Page Numbers (Bottom of Page)"/>
        <w:docPartUnique/>
      </w:docPartObj>
    </w:sdtPr>
    <w:sdtContent>
      <w:p w:rsidR="002023BB" w:rsidRDefault="002023B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0E6">
          <w:rPr>
            <w:noProof/>
          </w:rPr>
          <w:t>3</w:t>
        </w:r>
        <w:r>
          <w:fldChar w:fldCharType="end"/>
        </w:r>
      </w:p>
    </w:sdtContent>
  </w:sdt>
  <w:p w:rsidR="002023BB" w:rsidRDefault="002023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297" w:rsidRDefault="00592297" w:rsidP="00A55F81">
      <w:r>
        <w:separator/>
      </w:r>
    </w:p>
  </w:footnote>
  <w:footnote w:type="continuationSeparator" w:id="0">
    <w:p w:rsidR="00592297" w:rsidRDefault="00592297" w:rsidP="00A55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F81" w:rsidRDefault="00A55F81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E6C2CF9" wp14:editId="27063E5A">
          <wp:simplePos x="0" y="0"/>
          <wp:positionH relativeFrom="column">
            <wp:posOffset>3620135</wp:posOffset>
          </wp:positionH>
          <wp:positionV relativeFrom="paragraph">
            <wp:posOffset>-18415</wp:posOffset>
          </wp:positionV>
          <wp:extent cx="2142490" cy="548005"/>
          <wp:effectExtent l="0" t="0" r="0" b="4445"/>
          <wp:wrapSquare wrapText="bothSides"/>
          <wp:docPr id="14" name="Imagem 14" descr="2011_marca_MT_horizontal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11_marca_MT_horizontal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49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3CD172FF" wp14:editId="4A35675E">
          <wp:simplePos x="0" y="0"/>
          <wp:positionH relativeFrom="column">
            <wp:posOffset>269875</wp:posOffset>
          </wp:positionH>
          <wp:positionV relativeFrom="paragraph">
            <wp:posOffset>9525</wp:posOffset>
          </wp:positionV>
          <wp:extent cx="1744345" cy="497205"/>
          <wp:effectExtent l="0" t="0" r="8255" b="0"/>
          <wp:wrapSquare wrapText="bothSides"/>
          <wp:docPr id="15" name="Imagem 15" descr="http://www.navegandonaweb.com/wp-content/uploads/2012/05/programa-viaja-mais-melhor-idade-tr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navegandonaweb.com/wp-content/uploads/2012/05/programa-viaja-mais-melhor-idade-trip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51" b="23434"/>
                  <a:stretch>
                    <a:fillRect/>
                  </a:stretch>
                </pic:blipFill>
                <pic:spPr bwMode="auto">
                  <a:xfrm>
                    <a:off x="0" y="0"/>
                    <a:ext cx="174434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5F81" w:rsidRDefault="00A55F81">
    <w:pPr>
      <w:pStyle w:val="Cabealho"/>
    </w:pPr>
  </w:p>
  <w:p w:rsidR="00376666" w:rsidRDefault="00376666">
    <w:pPr>
      <w:pStyle w:val="Cabealho"/>
    </w:pPr>
  </w:p>
  <w:p w:rsidR="00376666" w:rsidRDefault="00376666">
    <w:pPr>
      <w:pStyle w:val="Cabealho"/>
    </w:pPr>
  </w:p>
  <w:p w:rsidR="00376666" w:rsidRDefault="00376666">
    <w:pPr>
      <w:pStyle w:val="Cabealho"/>
    </w:pPr>
  </w:p>
  <w:p w:rsidR="00376666" w:rsidRDefault="00376666" w:rsidP="00376666">
    <w:pPr>
      <w:autoSpaceDE w:val="0"/>
      <w:autoSpaceDN w:val="0"/>
      <w:adjustRightInd w:val="0"/>
      <w:spacing w:line="360" w:lineRule="auto"/>
      <w:jc w:val="center"/>
      <w:rPr>
        <w:b/>
        <w:sz w:val="32"/>
        <w:szCs w:val="32"/>
      </w:rPr>
    </w:pPr>
    <w:r w:rsidRPr="000C7681">
      <w:rPr>
        <w:b/>
        <w:sz w:val="32"/>
        <w:szCs w:val="32"/>
      </w:rPr>
      <w:t>I Encontro Nacional dos Interlocutores Estaduais do Programa Viaja Mais Melhor Idade</w:t>
    </w:r>
    <w:r>
      <w:rPr>
        <w:b/>
        <w:sz w:val="32"/>
        <w:szCs w:val="32"/>
      </w:rPr>
      <w:t>: alinhamentos gerais</w:t>
    </w:r>
  </w:p>
  <w:p w:rsidR="00376666" w:rsidRPr="006D6504" w:rsidRDefault="00376666" w:rsidP="00376666">
    <w:pPr>
      <w:autoSpaceDE w:val="0"/>
      <w:autoSpaceDN w:val="0"/>
      <w:adjustRightInd w:val="0"/>
      <w:spacing w:line="360" w:lineRule="auto"/>
      <w:jc w:val="center"/>
      <w:rPr>
        <w:color w:val="000000"/>
        <w:sz w:val="20"/>
        <w:szCs w:val="20"/>
      </w:rPr>
    </w:pPr>
    <w:r w:rsidRPr="006D6504">
      <w:rPr>
        <w:sz w:val="20"/>
        <w:szCs w:val="20"/>
      </w:rPr>
      <w:t>Brasília, 15 de outubro de 2013.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6774"/>
    <w:multiLevelType w:val="hybridMultilevel"/>
    <w:tmpl w:val="4CAE45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C049C"/>
    <w:multiLevelType w:val="hybridMultilevel"/>
    <w:tmpl w:val="FDCC08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64271"/>
    <w:multiLevelType w:val="multilevel"/>
    <w:tmpl w:val="232CCA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3"/>
      </w:rPr>
    </w:lvl>
    <w:lvl w:ilvl="1">
      <w:start w:val="1"/>
      <w:numFmt w:val="decimal"/>
      <w:isLgl/>
      <w:lvlText w:val="%1.%2."/>
      <w:lvlJc w:val="left"/>
      <w:pPr>
        <w:ind w:left="687" w:hanging="405"/>
      </w:pPr>
      <w:rPr>
        <w:rFonts w:cs="Helvetica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Helvetica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cs="Helvetica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22" w:hanging="1080"/>
      </w:pPr>
      <w:rPr>
        <w:rFonts w:cs="Helvetica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722" w:hanging="1080"/>
      </w:pPr>
      <w:rPr>
        <w:rFonts w:cs="Helvetica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082" w:hanging="1440"/>
      </w:pPr>
      <w:rPr>
        <w:rFonts w:cs="Helvetica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082" w:hanging="1440"/>
      </w:pPr>
      <w:rPr>
        <w:rFonts w:cs="Helvetica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442" w:hanging="1800"/>
      </w:pPr>
      <w:rPr>
        <w:rFonts w:cs="Helvetica" w:hint="default"/>
        <w:i w:val="0"/>
      </w:rPr>
    </w:lvl>
  </w:abstractNum>
  <w:abstractNum w:abstractNumId="3">
    <w:nsid w:val="181520BF"/>
    <w:multiLevelType w:val="hybridMultilevel"/>
    <w:tmpl w:val="E592B9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E3A58"/>
    <w:multiLevelType w:val="hybridMultilevel"/>
    <w:tmpl w:val="E6C6E3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22BD"/>
    <w:multiLevelType w:val="hybridMultilevel"/>
    <w:tmpl w:val="490266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22B2B"/>
    <w:multiLevelType w:val="hybridMultilevel"/>
    <w:tmpl w:val="9FB45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B6E76"/>
    <w:multiLevelType w:val="hybridMultilevel"/>
    <w:tmpl w:val="F3F81DE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DB271EB"/>
    <w:multiLevelType w:val="hybridMultilevel"/>
    <w:tmpl w:val="28164B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4E7854"/>
    <w:multiLevelType w:val="hybridMultilevel"/>
    <w:tmpl w:val="E1A62F40"/>
    <w:lvl w:ilvl="0" w:tplc="04160017">
      <w:start w:val="1"/>
      <w:numFmt w:val="lowerLetter"/>
      <w:lvlText w:val="%1)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51C36DEC"/>
    <w:multiLevelType w:val="hybridMultilevel"/>
    <w:tmpl w:val="753052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F82EF5"/>
    <w:multiLevelType w:val="hybridMultilevel"/>
    <w:tmpl w:val="034E43F4"/>
    <w:lvl w:ilvl="0" w:tplc="F83EE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67289E"/>
    <w:multiLevelType w:val="hybridMultilevel"/>
    <w:tmpl w:val="5308CF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12"/>
  </w:num>
  <w:num w:numId="4">
    <w:abstractNumId w:val="2"/>
  </w:num>
  <w:num w:numId="5">
    <w:abstractNumId w:val="5"/>
  </w:num>
  <w:num w:numId="6">
    <w:abstractNumId w:val="11"/>
  </w:num>
  <w:num w:numId="7">
    <w:abstractNumId w:val="5"/>
  </w:num>
  <w:num w:numId="8">
    <w:abstractNumId w:val="3"/>
  </w:num>
  <w:num w:numId="9">
    <w:abstractNumId w:val="8"/>
  </w:num>
  <w:num w:numId="10">
    <w:abstractNumId w:val="9"/>
  </w:num>
  <w:num w:numId="11">
    <w:abstractNumId w:val="4"/>
  </w:num>
  <w:num w:numId="12">
    <w:abstractNumId w:val="0"/>
  </w:num>
  <w:num w:numId="13">
    <w:abstractNumId w:val="1"/>
  </w:num>
  <w:num w:numId="14">
    <w:abstractNumId w:val="10"/>
  </w:num>
  <w:num w:numId="1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F3"/>
    <w:rsid w:val="00000AB5"/>
    <w:rsid w:val="000179FC"/>
    <w:rsid w:val="000747BA"/>
    <w:rsid w:val="000C7681"/>
    <w:rsid w:val="000F50E6"/>
    <w:rsid w:val="00110DD2"/>
    <w:rsid w:val="00121697"/>
    <w:rsid w:val="00133ABD"/>
    <w:rsid w:val="00166560"/>
    <w:rsid w:val="001744C2"/>
    <w:rsid w:val="001B0E47"/>
    <w:rsid w:val="001D6E08"/>
    <w:rsid w:val="001F2B15"/>
    <w:rsid w:val="002023BB"/>
    <w:rsid w:val="00203FFF"/>
    <w:rsid w:val="002207CF"/>
    <w:rsid w:val="002B3DBF"/>
    <w:rsid w:val="002F7927"/>
    <w:rsid w:val="00353F87"/>
    <w:rsid w:val="00376666"/>
    <w:rsid w:val="0039140B"/>
    <w:rsid w:val="003C52F3"/>
    <w:rsid w:val="0042101E"/>
    <w:rsid w:val="00466DAB"/>
    <w:rsid w:val="004E16E5"/>
    <w:rsid w:val="005652E7"/>
    <w:rsid w:val="00592297"/>
    <w:rsid w:val="005A37B8"/>
    <w:rsid w:val="005C000C"/>
    <w:rsid w:val="0061411D"/>
    <w:rsid w:val="00674B25"/>
    <w:rsid w:val="006A2CDD"/>
    <w:rsid w:val="006B1441"/>
    <w:rsid w:val="006C0EFF"/>
    <w:rsid w:val="006D6504"/>
    <w:rsid w:val="007346FD"/>
    <w:rsid w:val="00767DEF"/>
    <w:rsid w:val="00777C99"/>
    <w:rsid w:val="00781562"/>
    <w:rsid w:val="007A579D"/>
    <w:rsid w:val="007B6488"/>
    <w:rsid w:val="007C1DAC"/>
    <w:rsid w:val="00827F1D"/>
    <w:rsid w:val="00830FF3"/>
    <w:rsid w:val="008341C3"/>
    <w:rsid w:val="008368D5"/>
    <w:rsid w:val="00892432"/>
    <w:rsid w:val="008A1BE8"/>
    <w:rsid w:val="009376DA"/>
    <w:rsid w:val="009B4881"/>
    <w:rsid w:val="009D7623"/>
    <w:rsid w:val="009F325D"/>
    <w:rsid w:val="00A1620C"/>
    <w:rsid w:val="00A55F81"/>
    <w:rsid w:val="00A6286E"/>
    <w:rsid w:val="00B544D1"/>
    <w:rsid w:val="00B91BCE"/>
    <w:rsid w:val="00BF4819"/>
    <w:rsid w:val="00C061EE"/>
    <w:rsid w:val="00CE780D"/>
    <w:rsid w:val="00CF6A5D"/>
    <w:rsid w:val="00D445E9"/>
    <w:rsid w:val="00D65852"/>
    <w:rsid w:val="00D8462C"/>
    <w:rsid w:val="00DD56EC"/>
    <w:rsid w:val="00E147D0"/>
    <w:rsid w:val="00E37950"/>
    <w:rsid w:val="00E37A1E"/>
    <w:rsid w:val="00F1596D"/>
    <w:rsid w:val="00F17941"/>
    <w:rsid w:val="00F558A8"/>
    <w:rsid w:val="00F62308"/>
    <w:rsid w:val="00FD202E"/>
    <w:rsid w:val="00FD6E7A"/>
    <w:rsid w:val="00FE7B0F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7606F7-D376-4993-8E41-DF0DE3D8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7A1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55F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5F8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5F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5F8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14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D6E08"/>
    <w:pPr>
      <w:widowControl w:val="0"/>
      <w:suppressAutoHyphens/>
    </w:pPr>
    <w:rPr>
      <w:rFonts w:ascii="Tahoma" w:eastAsia="Lucida Sans Unicode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E08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0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navegandonaweb.com/wp-content/uploads/2012/05/programa-viaja-mais-melhor-idade-trip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EF"/>
    <w:rsid w:val="008E1FEF"/>
    <w:rsid w:val="00AC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34799FE9DE24FBF80F88DEB371BAB27">
    <w:name w:val="A34799FE9DE24FBF80F88DEB371BAB27"/>
    <w:rsid w:val="008E1F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3B989-194D-485C-BF69-104090A3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545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 Araujo Borges</dc:creator>
  <cp:lastModifiedBy>Wilken Souto</cp:lastModifiedBy>
  <cp:revision>63</cp:revision>
  <dcterms:created xsi:type="dcterms:W3CDTF">2013-10-14T12:41:00Z</dcterms:created>
  <dcterms:modified xsi:type="dcterms:W3CDTF">2013-10-14T21:11:00Z</dcterms:modified>
</cp:coreProperties>
</file>